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15AC" w14:textId="36802DB1" w:rsidR="00FE7247" w:rsidRPr="008C3697" w:rsidRDefault="00957282" w:rsidP="00FE7247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40106865"/>
      <w:r>
        <w:rPr>
          <w:b/>
          <w:sz w:val="24"/>
          <w:szCs w:val="24"/>
          <w:u w:val="single"/>
        </w:rPr>
        <w:t>_</w:t>
      </w:r>
      <w:r w:rsidR="00672288">
        <w:rPr>
          <w:b/>
          <w:sz w:val="24"/>
          <w:szCs w:val="24"/>
          <w:u w:val="single"/>
          <w:lang w:val="en-US"/>
        </w:rPr>
        <w:t>08</w:t>
      </w:r>
      <w:r w:rsidR="00313FD4">
        <w:rPr>
          <w:b/>
          <w:sz w:val="24"/>
          <w:szCs w:val="24"/>
          <w:u w:val="single"/>
        </w:rPr>
        <w:t>.</w:t>
      </w:r>
      <w:r w:rsidR="007331B7">
        <w:rPr>
          <w:b/>
          <w:sz w:val="24"/>
          <w:szCs w:val="24"/>
          <w:u w:val="single"/>
        </w:rPr>
        <w:t>1</w:t>
      </w:r>
      <w:r w:rsidR="00672288">
        <w:rPr>
          <w:b/>
          <w:sz w:val="24"/>
          <w:szCs w:val="24"/>
          <w:u w:val="single"/>
          <w:lang w:val="en-US"/>
        </w:rPr>
        <w:t>1</w:t>
      </w:r>
      <w:r w:rsidR="00186BD7" w:rsidRPr="008C3697">
        <w:rPr>
          <w:b/>
          <w:sz w:val="24"/>
          <w:szCs w:val="24"/>
          <w:u w:val="single"/>
        </w:rPr>
        <w:t>.202</w:t>
      </w:r>
      <w:r w:rsidR="007263E1">
        <w:rPr>
          <w:b/>
          <w:sz w:val="24"/>
          <w:szCs w:val="24"/>
          <w:u w:val="single"/>
        </w:rPr>
        <w:t>1</w:t>
      </w:r>
      <w:r w:rsidR="00FE7247" w:rsidRPr="008C3697">
        <w:rPr>
          <w:b/>
          <w:sz w:val="24"/>
          <w:szCs w:val="24"/>
          <w:u w:val="single"/>
        </w:rPr>
        <w:t>г.</w:t>
      </w:r>
    </w:p>
    <w:p w14:paraId="361E1245" w14:textId="77777777" w:rsidR="00FE7247" w:rsidRPr="002B0B16" w:rsidRDefault="00FE7247" w:rsidP="00FE7247">
      <w:pPr>
        <w:ind w:firstLine="720"/>
        <w:jc w:val="right"/>
        <w:rPr>
          <w:b/>
          <w:sz w:val="24"/>
          <w:szCs w:val="24"/>
          <w:u w:val="single"/>
        </w:rPr>
      </w:pPr>
    </w:p>
    <w:p w14:paraId="01015AB6" w14:textId="173523B7" w:rsidR="00FE7247" w:rsidRDefault="003777A6" w:rsidP="00FE7247">
      <w:pPr>
        <w:ind w:firstLine="720"/>
        <w:jc w:val="both"/>
        <w:rPr>
          <w:sz w:val="24"/>
          <w:szCs w:val="24"/>
        </w:rPr>
      </w:pPr>
      <w:r w:rsidRPr="003777A6">
        <w:rPr>
          <w:sz w:val="24"/>
          <w:szCs w:val="24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r w:rsidR="007263E1" w:rsidRPr="007263E1">
        <w:rPr>
          <w:sz w:val="24"/>
          <w:szCs w:val="24"/>
        </w:rPr>
        <w:t>распоряжени</w:t>
      </w:r>
      <w:r w:rsidR="00E06921">
        <w:rPr>
          <w:sz w:val="24"/>
          <w:szCs w:val="24"/>
        </w:rPr>
        <w:t>я</w:t>
      </w:r>
      <w:r w:rsidR="007263E1" w:rsidRPr="007263E1">
        <w:rPr>
          <w:sz w:val="24"/>
          <w:szCs w:val="24"/>
        </w:rPr>
        <w:t xml:space="preserve"> Администрации Златоустовского городского округа </w:t>
      </w:r>
      <w:r w:rsidR="00957282" w:rsidRPr="00957282">
        <w:rPr>
          <w:sz w:val="24"/>
          <w:szCs w:val="24"/>
        </w:rPr>
        <w:t xml:space="preserve">от </w:t>
      </w:r>
      <w:r w:rsidR="00186D9F">
        <w:rPr>
          <w:sz w:val="24"/>
          <w:szCs w:val="24"/>
        </w:rPr>
        <w:t>14.07</w:t>
      </w:r>
      <w:r w:rsidR="00957282" w:rsidRPr="00957282">
        <w:rPr>
          <w:sz w:val="24"/>
          <w:szCs w:val="24"/>
        </w:rPr>
        <w:t xml:space="preserve">.2021г. № </w:t>
      </w:r>
      <w:r w:rsidR="00186D9F">
        <w:rPr>
          <w:sz w:val="24"/>
          <w:szCs w:val="24"/>
        </w:rPr>
        <w:t>1620</w:t>
      </w:r>
      <w:r w:rsidR="00957282" w:rsidRPr="00957282">
        <w:rPr>
          <w:sz w:val="24"/>
          <w:szCs w:val="24"/>
        </w:rPr>
        <w:t xml:space="preserve">-р/АДМ </w:t>
      </w:r>
      <w:r w:rsidRPr="003777A6">
        <w:rPr>
          <w:sz w:val="24"/>
          <w:szCs w:val="24"/>
        </w:rPr>
        <w:t>проводит приватизацию муниципального имущества. Способ приватизации – продажа муниципального имущества на аукционе с открытой формой подачи предложений о цене в электронной форме.</w:t>
      </w:r>
    </w:p>
    <w:p w14:paraId="6264C43C" w14:textId="77777777" w:rsidR="003777A6" w:rsidRPr="002B0B16" w:rsidRDefault="003777A6" w:rsidP="00FE7247">
      <w:pPr>
        <w:ind w:firstLine="720"/>
        <w:jc w:val="both"/>
        <w:rPr>
          <w:sz w:val="24"/>
          <w:szCs w:val="24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5160"/>
        <w:gridCol w:w="1418"/>
        <w:gridCol w:w="1417"/>
        <w:gridCol w:w="1559"/>
      </w:tblGrid>
      <w:tr w:rsidR="00186BD7" w:rsidRPr="00186BD7" w14:paraId="2160397B" w14:textId="77777777" w:rsidTr="00186D9F">
        <w:trPr>
          <w:cantSplit/>
          <w:trHeight w:val="113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2C019AE3" w14:textId="77777777" w:rsidR="00FE7247" w:rsidRPr="00C62C09" w:rsidRDefault="00FE7247" w:rsidP="005E7EDE">
            <w:pPr>
              <w:ind w:left="113" w:right="113"/>
              <w:jc w:val="center"/>
            </w:pPr>
            <w:r w:rsidRPr="00C62C09">
              <w:t>№ Лота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9FB4BB" w14:textId="77777777" w:rsidR="00FE7247" w:rsidRPr="00C62C09" w:rsidRDefault="00FE7247" w:rsidP="005E7EDE">
            <w:pPr>
              <w:jc w:val="center"/>
            </w:pPr>
            <w:r w:rsidRPr="00C62C09">
              <w:t>Наименование объекта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E54D1B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</w:p>
          <w:p w14:paraId="30CBB477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Начальная цена аукциона, руб.</w:t>
            </w:r>
          </w:p>
          <w:p w14:paraId="11D700CA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60AC5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Шаг аукциона,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E2B0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Сумма задатка, руб.</w:t>
            </w:r>
          </w:p>
        </w:tc>
      </w:tr>
      <w:tr w:rsidR="00957282" w:rsidRPr="0042062D" w14:paraId="5C95B3E0" w14:textId="77777777" w:rsidTr="00186D9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8A13" w14:textId="4A23D981" w:rsidR="00957282" w:rsidRPr="0042062D" w:rsidRDefault="007331B7" w:rsidP="00957282">
            <w:pPr>
              <w:jc w:val="center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C142" w14:textId="3FBCFAE0" w:rsidR="00957282" w:rsidRPr="0042062D" w:rsidRDefault="00957282" w:rsidP="00957282">
            <w:pPr>
              <w:suppressLineNumbers/>
              <w:spacing w:before="180" w:after="180"/>
              <w:jc w:val="center"/>
            </w:pPr>
            <w:r>
              <w:t>Н</w:t>
            </w:r>
            <w:r w:rsidRPr="000617FD">
              <w:t xml:space="preserve">ежилое здание – центральная компрессорная станция – корпус №1, назначение: нежилое, общей площадью 768,4 </w:t>
            </w:r>
            <w:proofErr w:type="spellStart"/>
            <w:r w:rsidRPr="000617FD">
              <w:t>кв.м</w:t>
            </w:r>
            <w:proofErr w:type="spellEnd"/>
            <w:r w:rsidRPr="000617FD">
              <w:t>., количество этажей: 2, кадастровый номер: 74:25:0302315:150.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F053" w14:textId="4FF149BA" w:rsidR="00957282" w:rsidRPr="0042062D" w:rsidRDefault="00957282" w:rsidP="00957282">
            <w:pPr>
              <w:pStyle w:val="a4"/>
              <w:spacing w:before="180" w:after="180"/>
              <w:jc w:val="center"/>
            </w:pPr>
            <w:r w:rsidRPr="000617FD">
              <w:t>1 596 120,00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507A" w14:textId="76A6430D" w:rsidR="00957282" w:rsidRPr="0042062D" w:rsidRDefault="00957282" w:rsidP="00957282">
            <w:pPr>
              <w:pStyle w:val="a4"/>
              <w:spacing w:before="180" w:after="180"/>
              <w:jc w:val="center"/>
            </w:pPr>
            <w:r w:rsidRPr="000617FD">
              <w:t>79 806,00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5E98" w14:textId="63674BCC" w:rsidR="00957282" w:rsidRPr="0042062D" w:rsidRDefault="00957282" w:rsidP="00957282">
            <w:pPr>
              <w:pStyle w:val="a4"/>
              <w:spacing w:before="180" w:after="180"/>
              <w:jc w:val="center"/>
            </w:pPr>
            <w:r w:rsidRPr="000617FD">
              <w:t>319 224,00</w:t>
            </w:r>
          </w:p>
        </w:tc>
      </w:tr>
      <w:tr w:rsidR="00957282" w:rsidRPr="0042062D" w14:paraId="3586D160" w14:textId="77777777" w:rsidTr="00186D9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7D3A" w14:textId="51433F59" w:rsidR="00957282" w:rsidRPr="0042062D" w:rsidRDefault="007331B7" w:rsidP="00957282">
            <w:pPr>
              <w:jc w:val="center"/>
            </w:pPr>
            <w:r>
              <w:t>2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06A5" w14:textId="0CD3B78A" w:rsidR="00957282" w:rsidRPr="0042062D" w:rsidRDefault="00957282" w:rsidP="00957282">
            <w:pPr>
              <w:suppressLineNumbers/>
              <w:spacing w:before="180" w:after="180"/>
              <w:jc w:val="center"/>
            </w:pPr>
            <w:r>
              <w:t>Н</w:t>
            </w:r>
            <w:r w:rsidRPr="000617FD">
              <w:t xml:space="preserve">ежилое здание – подстанция №2, корпус №3.3, назначение: нежилое (производственное), общей площадью 247,6 </w:t>
            </w:r>
            <w:proofErr w:type="spellStart"/>
            <w:r w:rsidRPr="000617FD">
              <w:t>кв.м</w:t>
            </w:r>
            <w:proofErr w:type="spellEnd"/>
            <w:r w:rsidRPr="000617FD">
              <w:t>., количество этажей: 2, кадастровый номер: 74:25:0302315:575.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A310" w14:textId="3134E839" w:rsidR="00957282" w:rsidRPr="0042062D" w:rsidRDefault="00957282" w:rsidP="00957282">
            <w:pPr>
              <w:pStyle w:val="a4"/>
              <w:spacing w:before="180" w:after="180"/>
              <w:jc w:val="center"/>
            </w:pPr>
            <w:r w:rsidRPr="000617FD">
              <w:t>322 078,00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5C5A" w14:textId="55BDAA4C" w:rsidR="00957282" w:rsidRPr="0042062D" w:rsidRDefault="00957282" w:rsidP="00957282">
            <w:pPr>
              <w:pStyle w:val="a4"/>
              <w:spacing w:before="180" w:after="180"/>
              <w:jc w:val="center"/>
            </w:pPr>
            <w:r w:rsidRPr="000617FD">
              <w:t>16 103,90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C3BC" w14:textId="683B0C69" w:rsidR="00957282" w:rsidRPr="0042062D" w:rsidRDefault="00957282" w:rsidP="00957282">
            <w:pPr>
              <w:pStyle w:val="a4"/>
              <w:spacing w:before="180" w:after="180"/>
              <w:jc w:val="center"/>
            </w:pPr>
            <w:r w:rsidRPr="000617FD">
              <w:t>64 415,60</w:t>
            </w:r>
          </w:p>
        </w:tc>
      </w:tr>
      <w:tr w:rsidR="00957282" w:rsidRPr="0042062D" w14:paraId="65340CC2" w14:textId="77777777" w:rsidTr="00186D9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F781" w14:textId="497C8260" w:rsidR="00957282" w:rsidRPr="0042062D" w:rsidRDefault="007331B7" w:rsidP="00957282">
            <w:pPr>
              <w:jc w:val="center"/>
            </w:pPr>
            <w:r>
              <w:t>3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E9EE" w14:textId="34DD53BD" w:rsidR="00957282" w:rsidRPr="0042062D" w:rsidRDefault="00957282" w:rsidP="00957282">
            <w:pPr>
              <w:suppressLineNumbers/>
              <w:spacing w:before="180" w:after="180"/>
              <w:jc w:val="center"/>
            </w:pPr>
            <w:r>
              <w:t>Н</w:t>
            </w:r>
            <w:r w:rsidRPr="000617FD">
              <w:t xml:space="preserve">ежилое здание – меднолитейное отделение ц. №2, корпус №6, назначение: нежилое, общей площадью 731 </w:t>
            </w:r>
            <w:proofErr w:type="spellStart"/>
            <w:r w:rsidRPr="000617FD">
              <w:t>кв.м</w:t>
            </w:r>
            <w:proofErr w:type="spellEnd"/>
            <w:r w:rsidRPr="000617FD">
              <w:t>., количество этажей: 2, кадастровый номер: 74:25:0302315:191.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0FAD" w14:textId="29E258D2" w:rsidR="00957282" w:rsidRDefault="00957282" w:rsidP="00957282">
            <w:pPr>
              <w:pStyle w:val="a4"/>
              <w:spacing w:before="180" w:after="180"/>
              <w:jc w:val="center"/>
            </w:pPr>
            <w:r w:rsidRPr="000617FD">
              <w:t>1 518 433,00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2CE1" w14:textId="6B763DFD" w:rsidR="00957282" w:rsidRDefault="00957282" w:rsidP="00957282">
            <w:pPr>
              <w:pStyle w:val="a4"/>
              <w:spacing w:before="180" w:after="180"/>
              <w:jc w:val="center"/>
            </w:pPr>
            <w:r w:rsidRPr="000617FD">
              <w:t>75 921,65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5CBA" w14:textId="3234FA9D" w:rsidR="00957282" w:rsidRDefault="00957282" w:rsidP="00957282">
            <w:pPr>
              <w:pStyle w:val="a4"/>
              <w:spacing w:before="180" w:after="180"/>
              <w:jc w:val="center"/>
            </w:pPr>
            <w:r w:rsidRPr="000617FD">
              <w:t>303 686,60</w:t>
            </w:r>
          </w:p>
        </w:tc>
      </w:tr>
      <w:tr w:rsidR="00957282" w:rsidRPr="0042062D" w14:paraId="0522B7CC" w14:textId="77777777" w:rsidTr="00186D9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0CC2" w14:textId="19FF0FAF" w:rsidR="00957282" w:rsidRPr="0042062D" w:rsidRDefault="007331B7" w:rsidP="00957282">
            <w:pPr>
              <w:jc w:val="center"/>
            </w:pPr>
            <w:r>
              <w:t>4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204A30" w14:textId="357F1B7F" w:rsidR="00957282" w:rsidRPr="0042062D" w:rsidRDefault="00957282" w:rsidP="00957282">
            <w:pPr>
              <w:suppressLineNumbers/>
              <w:spacing w:before="180" w:after="180"/>
              <w:jc w:val="center"/>
            </w:pPr>
            <w:r>
              <w:t>Н</w:t>
            </w:r>
            <w:r w:rsidRPr="000617FD">
              <w:t xml:space="preserve">ежилое здание, назначение: нежилое, общей площадью 17440,7 </w:t>
            </w:r>
            <w:proofErr w:type="spellStart"/>
            <w:r w:rsidRPr="000617FD">
              <w:t>кв.м</w:t>
            </w:r>
            <w:proofErr w:type="spellEnd"/>
            <w:r w:rsidRPr="000617FD">
              <w:t>., количество этажей: 1-3, кадастровый номер: 74:25:0302315:631.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CAF9DD" w14:textId="684EB565" w:rsidR="00957282" w:rsidRDefault="00957282" w:rsidP="00957282">
            <w:pPr>
              <w:pStyle w:val="a4"/>
              <w:spacing w:before="180" w:after="180"/>
              <w:jc w:val="center"/>
            </w:pPr>
            <w:r w:rsidRPr="000617FD">
              <w:t>11 029 499,00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E078BE" w14:textId="2E91D0DD" w:rsidR="00957282" w:rsidRDefault="00957282" w:rsidP="00957282">
            <w:pPr>
              <w:pStyle w:val="a4"/>
              <w:spacing w:before="180" w:after="180"/>
              <w:jc w:val="center"/>
            </w:pPr>
            <w:r w:rsidRPr="000617FD">
              <w:t>551 474,95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C267" w14:textId="2B067AB7" w:rsidR="00957282" w:rsidRDefault="00957282" w:rsidP="00957282">
            <w:pPr>
              <w:pStyle w:val="a4"/>
              <w:spacing w:before="180" w:after="180"/>
              <w:jc w:val="center"/>
            </w:pPr>
            <w:r w:rsidRPr="000617FD">
              <w:t>2 205 899,80</w:t>
            </w:r>
          </w:p>
        </w:tc>
      </w:tr>
      <w:tr w:rsidR="00672288" w:rsidRPr="0042062D" w14:paraId="30425CB3" w14:textId="77777777" w:rsidTr="00F0687B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A691" w14:textId="7CEB1916" w:rsidR="00672288" w:rsidRPr="00672288" w:rsidRDefault="00672288" w:rsidP="006722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E5D0" w14:textId="16994361" w:rsidR="00672288" w:rsidRDefault="00672288" w:rsidP="00672288">
            <w:pPr>
              <w:suppressLineNumbers/>
              <w:spacing w:before="180" w:after="180"/>
              <w:jc w:val="center"/>
            </w:pPr>
            <w:r>
              <w:t xml:space="preserve">Нежилое помещение – 1 цех проката горячего металла №3, назначение: нежилое, общей площадью 9823 </w:t>
            </w:r>
            <w:proofErr w:type="spellStart"/>
            <w:r>
              <w:t>кв.м</w:t>
            </w:r>
            <w:proofErr w:type="spellEnd"/>
            <w:r>
              <w:t xml:space="preserve">., номер, тип этажа, на котором расположено помещение, </w:t>
            </w:r>
            <w:proofErr w:type="spellStart"/>
            <w:r>
              <w:t>машино</w:t>
            </w:r>
            <w:proofErr w:type="spellEnd"/>
            <w:r>
              <w:t>-место: этаж №01, №02, №03, №04, кадастровый номер: 74:25:0302315:238.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2DF0" w14:textId="10BA9657" w:rsidR="00672288" w:rsidRPr="000617FD" w:rsidRDefault="00672288" w:rsidP="00672288">
            <w:pPr>
              <w:pStyle w:val="a4"/>
              <w:spacing w:before="180" w:after="180"/>
              <w:jc w:val="center"/>
            </w:pPr>
            <w:r>
              <w:t>6 730 720,00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0DB5" w14:textId="612640A0" w:rsidR="00672288" w:rsidRPr="000617FD" w:rsidRDefault="00672288" w:rsidP="00672288">
            <w:pPr>
              <w:pStyle w:val="a4"/>
              <w:spacing w:before="180" w:after="180"/>
              <w:jc w:val="center"/>
            </w:pPr>
            <w:r>
              <w:t>336 536,00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911A" w14:textId="138A1CBC" w:rsidR="00672288" w:rsidRPr="000617FD" w:rsidRDefault="00672288" w:rsidP="00672288">
            <w:pPr>
              <w:pStyle w:val="a4"/>
              <w:spacing w:before="180" w:after="180"/>
              <w:jc w:val="center"/>
            </w:pPr>
            <w:r>
              <w:t>1 346 144,00</w:t>
            </w:r>
          </w:p>
        </w:tc>
      </w:tr>
    </w:tbl>
    <w:p w14:paraId="4A096DAC" w14:textId="5535788C" w:rsidR="007263E1" w:rsidRDefault="007263E1" w:rsidP="007263E1">
      <w:pPr>
        <w:ind w:firstLine="851"/>
        <w:jc w:val="both"/>
        <w:rPr>
          <w:b/>
          <w:sz w:val="24"/>
          <w:szCs w:val="24"/>
        </w:rPr>
      </w:pPr>
      <w:r w:rsidRPr="00C62C09">
        <w:rPr>
          <w:b/>
          <w:sz w:val="24"/>
          <w:szCs w:val="24"/>
        </w:rPr>
        <w:t>Дополнительная информация:</w:t>
      </w:r>
    </w:p>
    <w:p w14:paraId="74DA644B" w14:textId="77777777" w:rsidR="00672288" w:rsidRDefault="00672288" w:rsidP="00672288">
      <w:pPr>
        <w:ind w:firstLine="851"/>
        <w:jc w:val="both"/>
        <w:rPr>
          <w:b/>
          <w:sz w:val="24"/>
          <w:szCs w:val="24"/>
          <w:lang w:eastAsia="ru-RU"/>
        </w:rPr>
      </w:pPr>
      <w:bookmarkStart w:id="1" w:name="_Hlk45618920"/>
      <w:r>
        <w:rPr>
          <w:b/>
          <w:sz w:val="24"/>
          <w:szCs w:val="24"/>
        </w:rPr>
        <w:t xml:space="preserve">Лоты №№1, 2 расположены на земельном участке с кадастровым номером 74:25:0302315:636 с общей площадью 60 461 </w:t>
      </w:r>
      <w:proofErr w:type="spellStart"/>
      <w:r>
        <w:rPr>
          <w:b/>
          <w:sz w:val="24"/>
          <w:szCs w:val="24"/>
        </w:rPr>
        <w:t>кв.м</w:t>
      </w:r>
      <w:proofErr w:type="spellEnd"/>
      <w:r>
        <w:rPr>
          <w:b/>
          <w:sz w:val="24"/>
          <w:szCs w:val="24"/>
        </w:rPr>
        <w:t>., право собственности Российская Федерация (федеральная собственность).</w:t>
      </w:r>
    </w:p>
    <w:p w14:paraId="7946865B" w14:textId="77777777" w:rsidR="00672288" w:rsidRDefault="00672288" w:rsidP="00672288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Лоты №№ 3, 4 расположены на земельном участке с кадастровым номером 74:25:0302315:639 с общей площадью 22 989 </w:t>
      </w:r>
      <w:proofErr w:type="spellStart"/>
      <w:r>
        <w:rPr>
          <w:b/>
          <w:sz w:val="24"/>
          <w:szCs w:val="24"/>
        </w:rPr>
        <w:t>кв.м</w:t>
      </w:r>
      <w:proofErr w:type="spellEnd"/>
      <w:r>
        <w:rPr>
          <w:b/>
          <w:sz w:val="24"/>
          <w:szCs w:val="24"/>
        </w:rPr>
        <w:t>., право собственности Российская Федерация (федеральная собственность).</w:t>
      </w:r>
    </w:p>
    <w:p w14:paraId="219D4DAB" w14:textId="77777777" w:rsidR="00672288" w:rsidRDefault="00672288" w:rsidP="00672288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Покупателю муниципального имущества по лотам №№1-4 необходимо обратиться в орган, уполномоченный на распоряжение данными земельными участками для оформления прав на земельный участок (заключение договора аренды земельного участка).</w:t>
      </w:r>
    </w:p>
    <w:p w14:paraId="2AB94F4C" w14:textId="77777777" w:rsidR="00672288" w:rsidRDefault="00672288" w:rsidP="00672288">
      <w:pPr>
        <w:ind w:firstLine="851"/>
        <w:jc w:val="both"/>
        <w:rPr>
          <w:b/>
          <w:sz w:val="24"/>
          <w:szCs w:val="24"/>
        </w:rPr>
      </w:pPr>
    </w:p>
    <w:p w14:paraId="2223D69A" w14:textId="77777777" w:rsidR="00672288" w:rsidRDefault="00672288" w:rsidP="00672288">
      <w:pPr>
        <w:ind w:firstLine="851"/>
        <w:jc w:val="both"/>
        <w:rPr>
          <w:b/>
          <w:bCs/>
          <w:sz w:val="24"/>
          <w:szCs w:val="24"/>
        </w:rPr>
      </w:pPr>
    </w:p>
    <w:p w14:paraId="53EC8A11" w14:textId="77777777" w:rsidR="00672288" w:rsidRDefault="00672288" w:rsidP="00672288">
      <w:pPr>
        <w:ind w:firstLine="851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 отношении всех лотов требуется проведение ремонта.</w:t>
      </w:r>
    </w:p>
    <w:p w14:paraId="347989E4" w14:textId="77777777" w:rsidR="00672288" w:rsidRPr="00672288" w:rsidRDefault="00672288" w:rsidP="00672288">
      <w:pPr>
        <w:ind w:firstLine="851"/>
        <w:jc w:val="both"/>
        <w:rPr>
          <w:b/>
          <w:bCs/>
          <w:sz w:val="24"/>
          <w:szCs w:val="24"/>
        </w:rPr>
      </w:pPr>
    </w:p>
    <w:p w14:paraId="35ABAFE5" w14:textId="77777777" w:rsidR="00672288" w:rsidRDefault="00672288" w:rsidP="00672288">
      <w:pPr>
        <w:ind w:firstLine="851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Торги ранее проводились, признаны несостоявшимися.</w:t>
      </w:r>
    </w:p>
    <w:p w14:paraId="28E26A03" w14:textId="77777777" w:rsidR="00313FD4" w:rsidRPr="002822B2" w:rsidRDefault="00313FD4" w:rsidP="007263E1">
      <w:pPr>
        <w:ind w:firstLine="851"/>
        <w:jc w:val="both"/>
        <w:rPr>
          <w:sz w:val="24"/>
          <w:szCs w:val="24"/>
        </w:rPr>
      </w:pPr>
    </w:p>
    <w:p w14:paraId="311AE34E" w14:textId="77777777" w:rsidR="00672288" w:rsidRDefault="00672288" w:rsidP="00672288">
      <w:pPr>
        <w:ind w:firstLine="851"/>
        <w:jc w:val="both"/>
        <w:rPr>
          <w:color w:val="FF0000"/>
          <w:sz w:val="24"/>
          <w:szCs w:val="24"/>
          <w:lang w:eastAsia="ru-RU"/>
        </w:rPr>
      </w:pPr>
      <w:bookmarkStart w:id="2" w:name="_Hlk84421758"/>
      <w:bookmarkEnd w:id="1"/>
      <w:r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</w:t>
      </w:r>
      <w:proofErr w:type="gramStart"/>
      <w:r>
        <w:rPr>
          <w:sz w:val="24"/>
          <w:szCs w:val="24"/>
        </w:rPr>
        <w:t>сайте:  https://178fz.roseltorg.ru/</w:t>
      </w:r>
      <w:proofErr w:type="gramEnd"/>
      <w:r>
        <w:rPr>
          <w:sz w:val="24"/>
          <w:szCs w:val="24"/>
        </w:rPr>
        <w:t xml:space="preserve">,  начиная </w:t>
      </w:r>
      <w:r>
        <w:rPr>
          <w:b/>
          <w:bCs/>
          <w:sz w:val="24"/>
          <w:szCs w:val="24"/>
        </w:rPr>
        <w:t>с 8.30  11.11.2021г</w:t>
      </w:r>
      <w:r>
        <w:rPr>
          <w:sz w:val="24"/>
          <w:szCs w:val="24"/>
        </w:rPr>
        <w:t xml:space="preserve">. Последний срок приема заявок с документами </w:t>
      </w:r>
      <w:r>
        <w:rPr>
          <w:b/>
          <w:bCs/>
          <w:sz w:val="24"/>
          <w:szCs w:val="24"/>
        </w:rPr>
        <w:t>08.12.2021г.  до 12 часов</w:t>
      </w:r>
      <w:r>
        <w:rPr>
          <w:sz w:val="24"/>
          <w:szCs w:val="24"/>
        </w:rPr>
        <w:t>.</w:t>
      </w:r>
    </w:p>
    <w:p w14:paraId="6F8EECF2" w14:textId="77777777" w:rsidR="00672288" w:rsidRDefault="00672288" w:rsidP="00672288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Аукцион в электронной форме состоится </w:t>
      </w:r>
      <w:r>
        <w:rPr>
          <w:b/>
          <w:bCs/>
          <w:sz w:val="24"/>
          <w:szCs w:val="24"/>
        </w:rPr>
        <w:t>14.12.2021г</w:t>
      </w:r>
      <w:r>
        <w:rPr>
          <w:sz w:val="24"/>
          <w:szCs w:val="24"/>
        </w:rPr>
        <w:t xml:space="preserve">. в 11 часов 00 минут в сети «Интернет» на сайте:  </w:t>
      </w:r>
      <w:hyperlink r:id="rId5" w:history="1">
        <w:r>
          <w:rPr>
            <w:rStyle w:val="a3"/>
            <w:sz w:val="24"/>
            <w:szCs w:val="24"/>
          </w:rPr>
          <w:t>https://178fz.roseltorg.ru/</w:t>
        </w:r>
      </w:hyperlink>
      <w:r>
        <w:rPr>
          <w:sz w:val="24"/>
          <w:szCs w:val="24"/>
        </w:rPr>
        <w:t>.</w:t>
      </w:r>
    </w:p>
    <w:bookmarkEnd w:id="2"/>
    <w:p w14:paraId="5924E6F0" w14:textId="77777777" w:rsidR="00672288" w:rsidRDefault="00672288" w:rsidP="00672288">
      <w:pPr>
        <w:ind w:firstLine="851"/>
        <w:jc w:val="both"/>
        <w:rPr>
          <w:sz w:val="24"/>
          <w:szCs w:val="24"/>
        </w:rPr>
      </w:pPr>
    </w:p>
    <w:p w14:paraId="6639D9A0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 xml:space="preserve"> Задатки вносятся по следующим реквизитам: </w:t>
      </w:r>
    </w:p>
    <w:p w14:paraId="545EB6E6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 xml:space="preserve">Получатель – </w:t>
      </w:r>
      <w:r w:rsidRPr="00CA24E0">
        <w:rPr>
          <w:b/>
          <w:bCs/>
          <w:sz w:val="24"/>
          <w:szCs w:val="24"/>
        </w:rPr>
        <w:t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p w14:paraId="509B8559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>Назначение платежа: «Задаток за участие в аукционе по продаже (далее наименование объекта). (лот № ______)</w:t>
      </w:r>
    </w:p>
    <w:p w14:paraId="1B6E3B10" w14:textId="77777777" w:rsidR="00672288" w:rsidRPr="00672288" w:rsidRDefault="00672288" w:rsidP="00672288">
      <w:pPr>
        <w:ind w:firstLine="851"/>
        <w:jc w:val="both"/>
        <w:rPr>
          <w:sz w:val="24"/>
          <w:szCs w:val="24"/>
        </w:rPr>
      </w:pPr>
      <w:r w:rsidRPr="00672288">
        <w:rPr>
          <w:sz w:val="24"/>
          <w:szCs w:val="24"/>
        </w:rPr>
        <w:t xml:space="preserve">Последний срок оплаты задатков на указанный счет – </w:t>
      </w:r>
      <w:r w:rsidRPr="00672288">
        <w:rPr>
          <w:b/>
          <w:bCs/>
          <w:sz w:val="24"/>
          <w:szCs w:val="24"/>
        </w:rPr>
        <w:t>08.12.2021г.</w:t>
      </w:r>
      <w:r w:rsidRPr="00672288">
        <w:rPr>
          <w:sz w:val="24"/>
          <w:szCs w:val="24"/>
        </w:rPr>
        <w:t xml:space="preserve"> </w:t>
      </w:r>
    </w:p>
    <w:p w14:paraId="6EDC8C42" w14:textId="77777777" w:rsidR="00672288" w:rsidRPr="00672288" w:rsidRDefault="00672288" w:rsidP="00672288">
      <w:pPr>
        <w:ind w:firstLine="851"/>
        <w:jc w:val="both"/>
        <w:rPr>
          <w:sz w:val="24"/>
          <w:szCs w:val="24"/>
        </w:rPr>
      </w:pPr>
      <w:r w:rsidRPr="00672288">
        <w:rPr>
          <w:sz w:val="24"/>
          <w:szCs w:val="24"/>
        </w:rPr>
        <w:t>Несоблюдение срока оплаты задатка является основанием для не допуска заявителя к участию в аукционе.</w:t>
      </w:r>
    </w:p>
    <w:p w14:paraId="400CE89D" w14:textId="27641D42" w:rsidR="00957282" w:rsidRPr="00672288" w:rsidRDefault="00672288" w:rsidP="00672288">
      <w:pPr>
        <w:ind w:firstLine="851"/>
        <w:jc w:val="both"/>
        <w:rPr>
          <w:b/>
          <w:bCs/>
          <w:sz w:val="24"/>
          <w:szCs w:val="24"/>
        </w:rPr>
      </w:pPr>
      <w:r w:rsidRPr="00672288">
        <w:rPr>
          <w:sz w:val="24"/>
          <w:szCs w:val="24"/>
        </w:rPr>
        <w:t xml:space="preserve">Дата определения участников аукциона – </w:t>
      </w:r>
      <w:r w:rsidRPr="00672288">
        <w:rPr>
          <w:b/>
          <w:bCs/>
          <w:sz w:val="24"/>
          <w:szCs w:val="24"/>
        </w:rPr>
        <w:t>13.12.2021г.</w:t>
      </w:r>
    </w:p>
    <w:p w14:paraId="46C32FAA" w14:textId="77777777" w:rsidR="00672288" w:rsidRPr="00545500" w:rsidRDefault="00672288" w:rsidP="00672288">
      <w:pPr>
        <w:ind w:firstLine="851"/>
        <w:jc w:val="both"/>
        <w:rPr>
          <w:sz w:val="24"/>
          <w:szCs w:val="24"/>
        </w:rPr>
      </w:pPr>
    </w:p>
    <w:p w14:paraId="78C1CD9D" w14:textId="77777777" w:rsidR="007263E1" w:rsidRPr="007263E1" w:rsidRDefault="007263E1" w:rsidP="007263E1">
      <w:pPr>
        <w:ind w:firstLine="851"/>
        <w:jc w:val="both"/>
        <w:rPr>
          <w:b/>
          <w:sz w:val="24"/>
          <w:szCs w:val="24"/>
        </w:rPr>
      </w:pPr>
      <w:r w:rsidRPr="007263E1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3DF9F573" w14:textId="4581F6A2" w:rsidR="007263E1" w:rsidRPr="007263E1" w:rsidRDefault="007263E1" w:rsidP="007263E1">
      <w:pPr>
        <w:ind w:firstLine="851"/>
        <w:jc w:val="both"/>
        <w:rPr>
          <w:bCs/>
          <w:sz w:val="24"/>
          <w:szCs w:val="24"/>
        </w:rPr>
      </w:pPr>
      <w:r w:rsidRPr="007263E1">
        <w:rPr>
          <w:bCs/>
          <w:sz w:val="24"/>
          <w:szCs w:val="24"/>
        </w:rPr>
        <w:t>1)   Заявку установленного образца</w:t>
      </w:r>
      <w:r w:rsidR="00794133">
        <w:rPr>
          <w:bCs/>
          <w:sz w:val="24"/>
          <w:szCs w:val="24"/>
        </w:rPr>
        <w:t xml:space="preserve"> (Приложение №1 к документации)</w:t>
      </w:r>
      <w:r w:rsidRPr="007263E1">
        <w:rPr>
          <w:bCs/>
          <w:sz w:val="24"/>
          <w:szCs w:val="24"/>
        </w:rPr>
        <w:t>.</w:t>
      </w:r>
    </w:p>
    <w:p w14:paraId="7DDF317B" w14:textId="0D8B36EF" w:rsidR="007263E1" w:rsidRPr="007263E1" w:rsidRDefault="007263E1" w:rsidP="007263E1">
      <w:pPr>
        <w:ind w:firstLine="851"/>
        <w:jc w:val="both"/>
        <w:rPr>
          <w:bCs/>
          <w:sz w:val="24"/>
          <w:szCs w:val="24"/>
        </w:rPr>
      </w:pPr>
      <w:r w:rsidRPr="007263E1">
        <w:rPr>
          <w:bCs/>
          <w:sz w:val="24"/>
          <w:szCs w:val="24"/>
        </w:rPr>
        <w:t>2)   Опись представленных документов</w:t>
      </w:r>
      <w:r w:rsidR="00794133">
        <w:rPr>
          <w:bCs/>
          <w:sz w:val="24"/>
          <w:szCs w:val="24"/>
        </w:rPr>
        <w:t xml:space="preserve"> (Приложение № 2 к документации)</w:t>
      </w:r>
      <w:r w:rsidRPr="007263E1">
        <w:rPr>
          <w:bCs/>
          <w:sz w:val="24"/>
          <w:szCs w:val="24"/>
        </w:rPr>
        <w:t>.</w:t>
      </w:r>
    </w:p>
    <w:p w14:paraId="2B0A4D3C" w14:textId="68361562" w:rsidR="00C62C09" w:rsidRPr="00375F31" w:rsidRDefault="00C62C09" w:rsidP="007263E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3) Платежный документ (копия),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4541B284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4)   Юридические лица представляют:</w:t>
      </w:r>
    </w:p>
    <w:p w14:paraId="046A42E1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 заверенные копии учредительных документов;</w:t>
      </w:r>
    </w:p>
    <w:p w14:paraId="7B946BCE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07F8B547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6B4F0695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Физические лица предъявляют документ, удостоверяющий личность, или представляют копии всех его листов.</w:t>
      </w:r>
    </w:p>
    <w:p w14:paraId="51BC7F42" w14:textId="59463169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72112ABA" w14:textId="77777777" w:rsidR="00C62C09" w:rsidRPr="00375F31" w:rsidRDefault="00C62C09" w:rsidP="00C62C09">
      <w:pPr>
        <w:ind w:firstLine="851"/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площадки, на которой будет проводиться продажа в электронной форме, порядок регистрации на электронной площадке, правила проведения продажи в электронной форме, дата и время ее проведения:</w:t>
      </w:r>
    </w:p>
    <w:p w14:paraId="615742FB" w14:textId="77777777" w:rsidR="00A97535" w:rsidRDefault="00C62C09" w:rsidP="00A97535">
      <w:pPr>
        <w:ind w:firstLine="851"/>
        <w:jc w:val="both"/>
        <w:rPr>
          <w:sz w:val="24"/>
          <w:szCs w:val="24"/>
        </w:rPr>
      </w:pPr>
      <w:r w:rsidRPr="00A97535">
        <w:rPr>
          <w:b/>
          <w:sz w:val="24"/>
          <w:szCs w:val="24"/>
        </w:rPr>
        <w:t>Правила проведения продажи</w:t>
      </w:r>
      <w:r w:rsidRPr="00A97535">
        <w:rPr>
          <w:sz w:val="24"/>
          <w:szCs w:val="24"/>
        </w:rPr>
        <w:t>:</w:t>
      </w:r>
    </w:p>
    <w:p w14:paraId="2CE05AA1" w14:textId="50172B5A" w:rsidR="008B0B4D" w:rsidRPr="008B0B4D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lastRenderedPageBreak/>
        <w:t>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аукциона.</w:t>
      </w:r>
      <w:r w:rsidR="004D38B1" w:rsidRPr="004D38B1">
        <w:rPr>
          <w:sz w:val="24"/>
          <w:szCs w:val="24"/>
        </w:rPr>
        <w:t xml:space="preserve"> </w:t>
      </w:r>
      <w:r w:rsidR="008B0B4D" w:rsidRPr="008B0B4D">
        <w:rPr>
          <w:sz w:val="24"/>
          <w:szCs w:val="24"/>
        </w:rPr>
        <w:t>Процедура аукциона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14:paraId="3601970C" w14:textId="77777777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 xml:space="preserve">"Шаг аукциона" устанавливается продавцом в фиксированной сумме, составляющей не более 5 процентов </w:t>
      </w:r>
      <w:r w:rsidRPr="00A97535">
        <w:rPr>
          <w:sz w:val="24"/>
          <w:szCs w:val="24"/>
        </w:rPr>
        <w:t>начальной цены продажи, и не изменяется в течение всего аукциона.</w:t>
      </w:r>
    </w:p>
    <w:p w14:paraId="036A3FBC" w14:textId="38CF3CF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 Во время проведения</w:t>
      </w:r>
      <w:r w:rsidRPr="008B0B4D">
        <w:rPr>
          <w:sz w:val="24"/>
          <w:szCs w:val="24"/>
        </w:rPr>
        <w:t xml:space="preserve">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14:paraId="3DEC40C9" w14:textId="445BC274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Со времени начала проведения процедуры аукциона оператором электронной площадки размещается:</w:t>
      </w:r>
    </w:p>
    <w:p w14:paraId="2B7E3D81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14:paraId="250A5994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14:paraId="191B42D5" w14:textId="4DE9A321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14:paraId="5D445CE0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14:paraId="22ABDF4F" w14:textId="5412332C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59420902" w14:textId="11E25AD9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4B57CBAC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Победителем признается участник, предложивший наиболее высокую цену имущества.</w:t>
      </w:r>
    </w:p>
    <w:p w14:paraId="65A23F1E" w14:textId="650B9837" w:rsidR="00C62C09" w:rsidRPr="00A97535" w:rsidRDefault="00A97535" w:rsidP="00C62C09">
      <w:pPr>
        <w:ind w:right="141" w:firstLine="851"/>
        <w:jc w:val="both"/>
        <w:rPr>
          <w:b/>
          <w:bCs/>
          <w:sz w:val="24"/>
          <w:szCs w:val="24"/>
        </w:rPr>
      </w:pPr>
      <w:r w:rsidRPr="00A97535">
        <w:rPr>
          <w:b/>
          <w:bCs/>
          <w:sz w:val="23"/>
          <w:szCs w:val="23"/>
          <w:shd w:val="clear" w:color="auto" w:fill="FFFFFF"/>
        </w:rPr>
        <w:t>В течение 5 рабочих дней со дня подведения итогов аукциона с победителем заключается договор купли-продажи имущества.</w:t>
      </w:r>
      <w:r w:rsidR="00C62C09" w:rsidRPr="00A97535">
        <w:rPr>
          <w:b/>
          <w:bCs/>
          <w:sz w:val="24"/>
          <w:szCs w:val="24"/>
        </w:rPr>
        <w:t xml:space="preserve"> 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2DBE8E67" w14:textId="77777777" w:rsidR="00A97535" w:rsidRPr="00A97535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14:paraId="0269D8F8" w14:textId="77777777" w:rsidR="00A97535" w:rsidRPr="00A97535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14:paraId="6A52AAF5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14:paraId="007556F8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lastRenderedPageBreak/>
        <w:t>а) участникам, за исключением победителя, - в течение 5 календарных дней со дня подведения итогов продажи имущества;</w:t>
      </w:r>
    </w:p>
    <w:p w14:paraId="30961307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4655D635" w14:textId="77777777" w:rsidR="00C62C09" w:rsidRPr="004D38B1" w:rsidRDefault="00C62C09" w:rsidP="00C62C09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6607948E" w14:textId="74E27AE2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4BDAFB9A" w14:textId="77777777" w:rsidR="00C62C09" w:rsidRPr="00375F31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площадку.</w:t>
      </w:r>
    </w:p>
    <w:p w14:paraId="2AF331FE" w14:textId="546DAAD4" w:rsidR="00C62C09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</w:t>
      </w:r>
      <w:proofErr w:type="spellStart"/>
      <w:r w:rsidRPr="00375F31">
        <w:rPr>
          <w:sz w:val="24"/>
          <w:szCs w:val="24"/>
        </w:rPr>
        <w:t>г.Златоуст</w:t>
      </w:r>
      <w:proofErr w:type="spellEnd"/>
      <w:r w:rsidRPr="00375F31">
        <w:rPr>
          <w:sz w:val="24"/>
          <w:szCs w:val="24"/>
        </w:rPr>
        <w:t xml:space="preserve">, ул. </w:t>
      </w:r>
      <w:proofErr w:type="spellStart"/>
      <w:r w:rsidRPr="00375F31">
        <w:rPr>
          <w:sz w:val="24"/>
          <w:szCs w:val="24"/>
        </w:rPr>
        <w:t>Таганайская</w:t>
      </w:r>
      <w:proofErr w:type="spellEnd"/>
      <w:r w:rsidRPr="00375F31">
        <w:rPr>
          <w:sz w:val="24"/>
          <w:szCs w:val="24"/>
        </w:rPr>
        <w:t>, 1, каб.331, телефон 62-21-61 в рабочие дни с 8.30 до 12.00.</w:t>
      </w:r>
    </w:p>
    <w:p w14:paraId="0E3F6880" w14:textId="09F3205A" w:rsidR="004C5D2F" w:rsidRPr="004C5D2F" w:rsidRDefault="004C5D2F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bCs/>
          <w:sz w:val="24"/>
          <w:szCs w:val="24"/>
        </w:rPr>
      </w:pPr>
      <w:r w:rsidRPr="004C5D2F">
        <w:rPr>
          <w:bCs/>
          <w:sz w:val="24"/>
          <w:szCs w:val="24"/>
        </w:rPr>
        <w:t>Организатор торгов вправе отказаться от проведения аукциона в любое время, но не позднее чем за три дня до наступления даты его проведения.</w:t>
      </w:r>
    </w:p>
    <w:p w14:paraId="4ED19817" w14:textId="77777777" w:rsidR="00C62C09" w:rsidRPr="00375F31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26BAF2BD" w14:textId="77777777" w:rsidR="008473A3" w:rsidRPr="008473A3" w:rsidRDefault="008473A3" w:rsidP="008473A3">
      <w:pPr>
        <w:ind w:firstLine="708"/>
        <w:jc w:val="both"/>
        <w:rPr>
          <w:sz w:val="24"/>
          <w:szCs w:val="24"/>
        </w:rPr>
      </w:pPr>
      <w:r w:rsidRPr="008473A3">
        <w:rPr>
          <w:sz w:val="24"/>
          <w:szCs w:val="24"/>
        </w:rPr>
        <w:t>Подведение итогов аукциона состоится по окончании аукциона по месту проведения аукциона.</w:t>
      </w:r>
    </w:p>
    <w:p w14:paraId="65125E15" w14:textId="77777777" w:rsidR="007263E1" w:rsidRDefault="007263E1" w:rsidP="00C62C09">
      <w:pPr>
        <w:ind w:right="141" w:firstLine="851"/>
        <w:jc w:val="both"/>
        <w:rPr>
          <w:i/>
          <w:sz w:val="24"/>
          <w:szCs w:val="24"/>
        </w:rPr>
      </w:pPr>
      <w:r w:rsidRPr="007263E1">
        <w:rPr>
          <w:i/>
          <w:sz w:val="24"/>
          <w:szCs w:val="24"/>
        </w:rPr>
        <w:t xml:space="preserve">Бланки документов находятся в сети Интернет: </w:t>
      </w:r>
      <w:proofErr w:type="gramStart"/>
      <w:r w:rsidRPr="007263E1">
        <w:rPr>
          <w:i/>
          <w:sz w:val="24"/>
          <w:szCs w:val="24"/>
        </w:rPr>
        <w:t>http://www.zlat-go.ru/Главная&gt;Органы</w:t>
      </w:r>
      <w:proofErr w:type="gramEnd"/>
      <w:r w:rsidRPr="007263E1">
        <w:rPr>
          <w:i/>
          <w:sz w:val="24"/>
          <w:szCs w:val="24"/>
        </w:rPr>
        <w:t xml:space="preserve"> местного самоуправления&gt; Комитет по управлению имуществом&gt; Отдел имущественных отношений &gt; Бланки и образцы документов&gt; Бланки для аукциона (конкурса).</w:t>
      </w:r>
    </w:p>
    <w:p w14:paraId="2AD1C339" w14:textId="7C7D116C" w:rsidR="00C62C09" w:rsidRPr="00375F31" w:rsidRDefault="00C62C09" w:rsidP="00C62C09">
      <w:pPr>
        <w:ind w:right="141" w:firstLine="851"/>
        <w:jc w:val="both"/>
        <w:rPr>
          <w:bCs/>
          <w:iCs/>
          <w:sz w:val="24"/>
          <w:szCs w:val="24"/>
        </w:rPr>
      </w:pPr>
      <w:r w:rsidRPr="00375F31">
        <w:rPr>
          <w:iCs/>
          <w:sz w:val="24"/>
          <w:szCs w:val="24"/>
        </w:rPr>
        <w:t>Бланк заявки, описи, приложение</w:t>
      </w:r>
      <w:r w:rsidRPr="00375F31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4C3B2D9C" w14:textId="77777777" w:rsidR="00C62C09" w:rsidRPr="00375F31" w:rsidRDefault="00C62C09" w:rsidP="00C62C09">
      <w:pPr>
        <w:ind w:firstLine="851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15519397" w14:textId="77777777" w:rsidR="00C62C09" w:rsidRPr="00375F31" w:rsidRDefault="00C62C09" w:rsidP="00C62C09">
      <w:pPr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площадки:</w:t>
      </w:r>
    </w:p>
    <w:p w14:paraId="7597BA21" w14:textId="77777777" w:rsidR="00C62C09" w:rsidRPr="00375F31" w:rsidRDefault="00C62C09" w:rsidP="00C62C09">
      <w:pPr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6" w:history="1">
        <w:r w:rsidRPr="00375F31">
          <w:rPr>
            <w:b/>
            <w:bCs/>
            <w:sz w:val="24"/>
            <w:szCs w:val="24"/>
          </w:rPr>
          <w:t>https://178fz.roseltorg.ru/</w:t>
        </w:r>
      </w:hyperlink>
      <w:r w:rsidRPr="00375F31">
        <w:rPr>
          <w:b/>
          <w:bCs/>
          <w:sz w:val="24"/>
          <w:szCs w:val="24"/>
        </w:rPr>
        <w:t>.</w:t>
      </w:r>
    </w:p>
    <w:p w14:paraId="58CC7F9E" w14:textId="77777777" w:rsidR="00C62C09" w:rsidRPr="00375F31" w:rsidRDefault="00C62C09" w:rsidP="00C62C09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</w:rPr>
      </w:pPr>
      <w:r w:rsidRPr="00375F31">
        <w:rPr>
          <w:b/>
        </w:rPr>
        <w:t>Порядок регистрации на электронной площадке:</w:t>
      </w:r>
    </w:p>
    <w:p w14:paraId="3848C583" w14:textId="77777777" w:rsidR="00C62C09" w:rsidRPr="00375F31" w:rsidRDefault="00C62C09" w:rsidP="00C62C09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 xml:space="preserve">Подробная </w:t>
      </w:r>
      <w:proofErr w:type="gramStart"/>
      <w:r w:rsidRPr="00375F31">
        <w:rPr>
          <w:bCs/>
        </w:rPr>
        <w:t>информация  об</w:t>
      </w:r>
      <w:proofErr w:type="gramEnd"/>
      <w:r w:rsidRPr="00375F31">
        <w:rPr>
          <w:bCs/>
        </w:rPr>
        <w:t xml:space="preserve"> электронной продаже указана в Положении</w:t>
      </w:r>
      <w:r w:rsidRPr="00375F31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5ACE08C2" w14:textId="77777777" w:rsidR="00C62C09" w:rsidRPr="00375F31" w:rsidRDefault="00C62C09" w:rsidP="00C62C09">
      <w:pPr>
        <w:ind w:firstLine="708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2D32CFF9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1161409A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5AF80FD0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79837D6B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446F706D" w14:textId="77777777" w:rsidR="00C62C09" w:rsidRPr="00375F31" w:rsidRDefault="00C62C09" w:rsidP="00C62C09">
      <w:pPr>
        <w:pStyle w:val="s1"/>
        <w:shd w:val="clear" w:color="auto" w:fill="FFFFFF"/>
        <w:spacing w:before="0" w:beforeAutospacing="0"/>
        <w:jc w:val="both"/>
        <w:rPr>
          <w:bCs/>
        </w:rPr>
      </w:pPr>
      <w:r w:rsidRPr="00375F31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7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8" w:anchor="/document/70219376/entry/1053" w:history="1">
        <w:r w:rsidRPr="00375F31">
          <w:rPr>
            <w:bCs/>
          </w:rPr>
          <w:t>пунктом 5.3</w:t>
        </w:r>
      </w:hyperlink>
      <w:r w:rsidRPr="00375F31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0238D780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lastRenderedPageBreak/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9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Положения.</w:t>
      </w:r>
    </w:p>
    <w:p w14:paraId="59AFEB11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0" w:anchor="/document/70219376/entry/1052" w:history="1">
        <w:r w:rsidRPr="00375F31">
          <w:rPr>
            <w:bCs/>
          </w:rPr>
          <w:t>пунктом 5.2</w:t>
        </w:r>
      </w:hyperlink>
      <w:r w:rsidRPr="00375F31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1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для получения регистрации на электронной площадке.</w:t>
      </w:r>
    </w:p>
    <w:p w14:paraId="4CD9D367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2" w:anchor="/document/70219376/entry/1053" w:history="1">
        <w:r w:rsidRPr="00375F31">
          <w:rPr>
            <w:bCs/>
          </w:rPr>
          <w:t>пункте 5.3</w:t>
        </w:r>
      </w:hyperlink>
      <w:r w:rsidRPr="00375F31">
        <w:rPr>
          <w:bCs/>
        </w:rPr>
        <w:t>  Положения.</w:t>
      </w:r>
    </w:p>
    <w:p w14:paraId="5B8FFA4C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3D821452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3" w:anchor="/document/70353464/entry/0" w:history="1">
        <w:r w:rsidRPr="00375F31">
          <w:rPr>
            <w:bCs/>
          </w:rPr>
          <w:t>Федеральным законом</w:t>
        </w:r>
      </w:hyperlink>
      <w:r w:rsidRPr="00375F31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4252580B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6C08780F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bookmarkEnd w:id="0"/>
    <w:p w14:paraId="5C11B3FA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</w:p>
    <w:sectPr w:rsidR="00C62C09" w:rsidRPr="00375F31" w:rsidSect="00C0596F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6043"/>
    <w:rsid w:val="00040961"/>
    <w:rsid w:val="000A2BDD"/>
    <w:rsid w:val="000B2E8B"/>
    <w:rsid w:val="000C55E4"/>
    <w:rsid w:val="000E1266"/>
    <w:rsid w:val="000E2468"/>
    <w:rsid w:val="000F461E"/>
    <w:rsid w:val="000F75DD"/>
    <w:rsid w:val="001122AD"/>
    <w:rsid w:val="0011389F"/>
    <w:rsid w:val="0011673D"/>
    <w:rsid w:val="00123F80"/>
    <w:rsid w:val="0012519D"/>
    <w:rsid w:val="0014085E"/>
    <w:rsid w:val="0014590B"/>
    <w:rsid w:val="00146013"/>
    <w:rsid w:val="00151CFB"/>
    <w:rsid w:val="00152045"/>
    <w:rsid w:val="00177A1C"/>
    <w:rsid w:val="00186BD7"/>
    <w:rsid w:val="00186D9F"/>
    <w:rsid w:val="001903E9"/>
    <w:rsid w:val="001B3B14"/>
    <w:rsid w:val="001B6371"/>
    <w:rsid w:val="001E34F3"/>
    <w:rsid w:val="002146EF"/>
    <w:rsid w:val="002400E1"/>
    <w:rsid w:val="00241F5D"/>
    <w:rsid w:val="00245446"/>
    <w:rsid w:val="00247212"/>
    <w:rsid w:val="00252403"/>
    <w:rsid w:val="00291924"/>
    <w:rsid w:val="002935EE"/>
    <w:rsid w:val="002E0502"/>
    <w:rsid w:val="002E5160"/>
    <w:rsid w:val="002F31AF"/>
    <w:rsid w:val="002F7E87"/>
    <w:rsid w:val="00313FD4"/>
    <w:rsid w:val="00315E72"/>
    <w:rsid w:val="003173FE"/>
    <w:rsid w:val="00321454"/>
    <w:rsid w:val="003571D9"/>
    <w:rsid w:val="00375808"/>
    <w:rsid w:val="003777A6"/>
    <w:rsid w:val="003A0EFC"/>
    <w:rsid w:val="003C5A88"/>
    <w:rsid w:val="003D5008"/>
    <w:rsid w:val="003E4911"/>
    <w:rsid w:val="003F32B3"/>
    <w:rsid w:val="004130CE"/>
    <w:rsid w:val="00416647"/>
    <w:rsid w:val="004276CD"/>
    <w:rsid w:val="0044129C"/>
    <w:rsid w:val="00476D8D"/>
    <w:rsid w:val="00493568"/>
    <w:rsid w:val="004A152D"/>
    <w:rsid w:val="004B70A6"/>
    <w:rsid w:val="004C5D2F"/>
    <w:rsid w:val="004D2B73"/>
    <w:rsid w:val="004D38B1"/>
    <w:rsid w:val="004E3437"/>
    <w:rsid w:val="005024E1"/>
    <w:rsid w:val="00520C77"/>
    <w:rsid w:val="00555C11"/>
    <w:rsid w:val="005628E0"/>
    <w:rsid w:val="005A2F62"/>
    <w:rsid w:val="005A6FB5"/>
    <w:rsid w:val="005E797C"/>
    <w:rsid w:val="00607480"/>
    <w:rsid w:val="0061509B"/>
    <w:rsid w:val="00627F4E"/>
    <w:rsid w:val="00645E77"/>
    <w:rsid w:val="00663E71"/>
    <w:rsid w:val="0066705D"/>
    <w:rsid w:val="00672288"/>
    <w:rsid w:val="006D0EA6"/>
    <w:rsid w:val="006F0225"/>
    <w:rsid w:val="00720783"/>
    <w:rsid w:val="007263E1"/>
    <w:rsid w:val="007331B7"/>
    <w:rsid w:val="00742F6C"/>
    <w:rsid w:val="00746CB5"/>
    <w:rsid w:val="00773515"/>
    <w:rsid w:val="00774036"/>
    <w:rsid w:val="00776F71"/>
    <w:rsid w:val="00783585"/>
    <w:rsid w:val="00793C0B"/>
    <w:rsid w:val="00794133"/>
    <w:rsid w:val="00794CAA"/>
    <w:rsid w:val="007979B9"/>
    <w:rsid w:val="007B371D"/>
    <w:rsid w:val="007B38BC"/>
    <w:rsid w:val="007C5AEC"/>
    <w:rsid w:val="007C7ADE"/>
    <w:rsid w:val="00840413"/>
    <w:rsid w:val="008473A3"/>
    <w:rsid w:val="00870F86"/>
    <w:rsid w:val="00875C36"/>
    <w:rsid w:val="0089108F"/>
    <w:rsid w:val="008A72CE"/>
    <w:rsid w:val="008B0B4D"/>
    <w:rsid w:val="008C3697"/>
    <w:rsid w:val="008E3350"/>
    <w:rsid w:val="008F13FE"/>
    <w:rsid w:val="008F7498"/>
    <w:rsid w:val="009032AE"/>
    <w:rsid w:val="00927D04"/>
    <w:rsid w:val="0094530E"/>
    <w:rsid w:val="00955B22"/>
    <w:rsid w:val="00956070"/>
    <w:rsid w:val="00957282"/>
    <w:rsid w:val="0097066C"/>
    <w:rsid w:val="009A6548"/>
    <w:rsid w:val="009A7957"/>
    <w:rsid w:val="009B78C8"/>
    <w:rsid w:val="009D1ED7"/>
    <w:rsid w:val="009F7F24"/>
    <w:rsid w:val="00A04690"/>
    <w:rsid w:val="00A110D6"/>
    <w:rsid w:val="00A62939"/>
    <w:rsid w:val="00A752C7"/>
    <w:rsid w:val="00A75F4B"/>
    <w:rsid w:val="00A97535"/>
    <w:rsid w:val="00B16B61"/>
    <w:rsid w:val="00B2190E"/>
    <w:rsid w:val="00B22922"/>
    <w:rsid w:val="00B31BB2"/>
    <w:rsid w:val="00B53222"/>
    <w:rsid w:val="00B81EDB"/>
    <w:rsid w:val="00B915D6"/>
    <w:rsid w:val="00BB16EA"/>
    <w:rsid w:val="00BE45D3"/>
    <w:rsid w:val="00C0108D"/>
    <w:rsid w:val="00C0596F"/>
    <w:rsid w:val="00C05A05"/>
    <w:rsid w:val="00C10CF6"/>
    <w:rsid w:val="00C15567"/>
    <w:rsid w:val="00C46796"/>
    <w:rsid w:val="00C62C09"/>
    <w:rsid w:val="00C663CB"/>
    <w:rsid w:val="00C93CAD"/>
    <w:rsid w:val="00CA24E0"/>
    <w:rsid w:val="00CA68A6"/>
    <w:rsid w:val="00CC474A"/>
    <w:rsid w:val="00CE0D24"/>
    <w:rsid w:val="00CE2EFA"/>
    <w:rsid w:val="00CE520F"/>
    <w:rsid w:val="00CF19EF"/>
    <w:rsid w:val="00D04AB8"/>
    <w:rsid w:val="00D32C62"/>
    <w:rsid w:val="00D346C0"/>
    <w:rsid w:val="00D50725"/>
    <w:rsid w:val="00D50DA5"/>
    <w:rsid w:val="00D55C29"/>
    <w:rsid w:val="00D56963"/>
    <w:rsid w:val="00D96B3C"/>
    <w:rsid w:val="00DA218A"/>
    <w:rsid w:val="00DA2ADD"/>
    <w:rsid w:val="00DB0540"/>
    <w:rsid w:val="00DB2947"/>
    <w:rsid w:val="00DC46AC"/>
    <w:rsid w:val="00DD3481"/>
    <w:rsid w:val="00DD7B3D"/>
    <w:rsid w:val="00DF307D"/>
    <w:rsid w:val="00E06921"/>
    <w:rsid w:val="00E07CE0"/>
    <w:rsid w:val="00E34D3B"/>
    <w:rsid w:val="00E41DE3"/>
    <w:rsid w:val="00E43D21"/>
    <w:rsid w:val="00E93F8A"/>
    <w:rsid w:val="00E97131"/>
    <w:rsid w:val="00EA2DFD"/>
    <w:rsid w:val="00EA4612"/>
    <w:rsid w:val="00EB6662"/>
    <w:rsid w:val="00EC2A76"/>
    <w:rsid w:val="00ED4215"/>
    <w:rsid w:val="00ED5E22"/>
    <w:rsid w:val="00F0571F"/>
    <w:rsid w:val="00F1035B"/>
    <w:rsid w:val="00F13D63"/>
    <w:rsid w:val="00F54F90"/>
    <w:rsid w:val="00F94D9F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66FC"/>
  <w15:docId w15:val="{5FA56028-1D2C-4C2C-BBE6-CD04F706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5A2F6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7">
    <w:name w:val="Знак"/>
    <w:basedOn w:val="a"/>
    <w:rsid w:val="00A75F4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DD34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3481"/>
    <w:rPr>
      <w:rFonts w:ascii="Segoe UI" w:eastAsia="Times New Roman" w:hAnsi="Segoe UI" w:cs="Segoe UI"/>
      <w:sz w:val="18"/>
      <w:szCs w:val="18"/>
      <w:lang w:eastAsia="zh-CN"/>
    </w:rPr>
  </w:style>
  <w:style w:type="character" w:styleId="aa">
    <w:name w:val="Unresolved Mention"/>
    <w:basedOn w:val="a0"/>
    <w:uiPriority w:val="99"/>
    <w:semiHidden/>
    <w:unhideWhenUsed/>
    <w:rsid w:val="00146013"/>
    <w:rPr>
      <w:color w:val="605E5C"/>
      <w:shd w:val="clear" w:color="auto" w:fill="E1DFDD"/>
    </w:rPr>
  </w:style>
  <w:style w:type="paragraph" w:customStyle="1" w:styleId="s1">
    <w:name w:val="s_1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"/>
    <w:rsid w:val="008B0B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7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36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5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98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7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00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https://mobileonline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B4E8-CE48-4640-B27A-6FD878E0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5</Pages>
  <Words>2371</Words>
  <Characters>13520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66</cp:revision>
  <cp:lastPrinted>2021-11-08T10:34:00Z</cp:lastPrinted>
  <dcterms:created xsi:type="dcterms:W3CDTF">2019-04-09T08:32:00Z</dcterms:created>
  <dcterms:modified xsi:type="dcterms:W3CDTF">2021-11-08T10:36:00Z</dcterms:modified>
</cp:coreProperties>
</file>